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137" w:rsidRDefault="00066137">
      <w:bookmarkStart w:id="0" w:name="_GoBack"/>
      <w:bookmarkEnd w:id="0"/>
    </w:p>
    <w:p w:rsidR="00C65135" w:rsidRDefault="00C65135" w:rsidP="00C65135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C65135" w:rsidRDefault="00C65135" w:rsidP="00C65135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C65135" w:rsidRDefault="00C65135" w:rsidP="00C65135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C65135" w:rsidRDefault="00C65135" w:rsidP="00C65135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ЧИСТООЗЕРНОГО </w:t>
      </w:r>
      <w:proofErr w:type="gramStart"/>
      <w:r>
        <w:rPr>
          <w:rFonts w:ascii="Arial" w:hAnsi="Arial" w:cs="Arial"/>
          <w:b/>
          <w:sz w:val="24"/>
          <w:szCs w:val="24"/>
        </w:rPr>
        <w:t>РАЙОНА  НОВОСИБИРСКОЙ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ОБЛАСТИ</w:t>
      </w:r>
    </w:p>
    <w:p w:rsidR="00C65135" w:rsidRDefault="00C65135" w:rsidP="00C65135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C65135" w:rsidRDefault="00C65135" w:rsidP="00C65135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C65135" w:rsidRDefault="00C65135" w:rsidP="00C65135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C65135" w:rsidRDefault="00C65135" w:rsidP="00C65135">
      <w:pPr>
        <w:rPr>
          <w:rFonts w:ascii="Arial" w:hAnsi="Arial" w:cs="Arial"/>
          <w:b/>
        </w:rPr>
      </w:pPr>
    </w:p>
    <w:p w:rsidR="00C65135" w:rsidRDefault="00C65135" w:rsidP="00C651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29.09.2017                                                       № 36</w:t>
      </w:r>
    </w:p>
    <w:p w:rsidR="00C65135" w:rsidRDefault="00C65135" w:rsidP="00C65135">
      <w:pPr>
        <w:rPr>
          <w:rFonts w:ascii="Arial" w:hAnsi="Arial" w:cs="Arial"/>
          <w:b/>
        </w:rPr>
      </w:pPr>
    </w:p>
    <w:p w:rsidR="00C65135" w:rsidRDefault="00C65135" w:rsidP="00C6513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внесении изменений в постановление администрации Польяновского сельсовета Чистоозерного района Новосибирской области  </w:t>
      </w:r>
    </w:p>
    <w:p w:rsidR="00C65135" w:rsidRDefault="00C65135" w:rsidP="00C6513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№ 50 от 05.08.2016 г.</w:t>
      </w:r>
    </w:p>
    <w:p w:rsidR="00C65135" w:rsidRDefault="00C65135" w:rsidP="00C65135">
      <w:pPr>
        <w:jc w:val="center"/>
        <w:rPr>
          <w:rFonts w:ascii="Arial" w:hAnsi="Arial" w:cs="Arial"/>
          <w:b/>
        </w:rPr>
      </w:pPr>
    </w:p>
    <w:p w:rsidR="00C65135" w:rsidRDefault="00C65135" w:rsidP="00C65135">
      <w:pPr>
        <w:pStyle w:val="a6"/>
        <w:rPr>
          <w:rFonts w:ascii="Arial" w:hAnsi="Arial" w:cs="Arial"/>
          <w:sz w:val="24"/>
          <w:szCs w:val="24"/>
        </w:rPr>
      </w:pPr>
      <w:r w:rsidRPr="00C65135">
        <w:rPr>
          <w:rFonts w:ascii="Arial" w:hAnsi="Arial" w:cs="Arial"/>
          <w:sz w:val="24"/>
          <w:szCs w:val="24"/>
        </w:rPr>
        <w:t>Руководствуясь постановлением Правительства РФ от 21.08.2010 №645 «Об имущественной поддержке субъектов малого и среднего предпринимательства при предоставлении федерального имущества, Методическими рекомендациями по оказанию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утвержденными решением Совета директоров АО «Корпораци</w:t>
      </w:r>
      <w:r>
        <w:rPr>
          <w:rFonts w:ascii="Arial" w:hAnsi="Arial" w:cs="Arial"/>
          <w:sz w:val="24"/>
          <w:szCs w:val="24"/>
        </w:rPr>
        <w:t>я «МСП» 17.04.2017 протокол №32</w:t>
      </w:r>
    </w:p>
    <w:p w:rsidR="00C65135" w:rsidRDefault="00F849B6" w:rsidP="00C65135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C65135">
        <w:rPr>
          <w:rFonts w:ascii="Arial" w:hAnsi="Arial" w:cs="Arial"/>
          <w:sz w:val="24"/>
          <w:szCs w:val="24"/>
        </w:rPr>
        <w:t>дминистрация Польяновского сельсовета Чистоозерного района Новосибирской области</w:t>
      </w:r>
    </w:p>
    <w:p w:rsidR="00C65135" w:rsidRPr="00C65135" w:rsidRDefault="00C65135" w:rsidP="00C65135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C65135" w:rsidRDefault="00C65135" w:rsidP="00C65135">
      <w:pPr>
        <w:pStyle w:val="aa"/>
        <w:numPr>
          <w:ilvl w:val="0"/>
          <w:numId w:val="1"/>
        </w:numPr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Внести изменения</w:t>
      </w:r>
      <w:r>
        <w:rPr>
          <w:rFonts w:ascii="Arial" w:hAnsi="Arial" w:cs="Arial"/>
        </w:rPr>
        <w:t xml:space="preserve"> в постановление администрации Польяновского сельсовета </w:t>
      </w:r>
    </w:p>
    <w:p w:rsidR="00C65135" w:rsidRPr="00C65135" w:rsidRDefault="00C65135" w:rsidP="00C65135">
      <w:pPr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 xml:space="preserve">Чистоозерного района Новосибирской области от 05.08.2016 № 50 (в редакции от 14.11.2016 №73) «Об утверждении Порядка формирования, ведения, обязательного опубликования перечня муниципального имущества, указанного в части 4 статьи 18 Федерального </w:t>
      </w:r>
      <w:proofErr w:type="gramStart"/>
      <w:r w:rsidRPr="00C65135">
        <w:rPr>
          <w:rFonts w:ascii="Arial" w:hAnsi="Arial" w:cs="Arial"/>
        </w:rPr>
        <w:t>закона  от</w:t>
      </w:r>
      <w:proofErr w:type="gramEnd"/>
      <w:r w:rsidRPr="00C65135">
        <w:rPr>
          <w:rFonts w:ascii="Arial" w:hAnsi="Arial" w:cs="Arial"/>
        </w:rPr>
        <w:t xml:space="preserve"> 24.07.2007 № 209-ФЗ» следующие изменения:</w:t>
      </w:r>
    </w:p>
    <w:p w:rsidR="00C65135" w:rsidRPr="00C65135" w:rsidRDefault="00C65135" w:rsidP="00C65135">
      <w:pPr>
        <w:ind w:firstLine="9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1.1. Пункт 2.</w:t>
      </w:r>
      <w:r w:rsidR="00F849B6">
        <w:rPr>
          <w:rFonts w:ascii="Arial" w:hAnsi="Arial" w:cs="Arial"/>
        </w:rPr>
        <w:t>4</w:t>
      </w:r>
      <w:r w:rsidRPr="00C65135">
        <w:rPr>
          <w:rFonts w:ascii="Arial" w:hAnsi="Arial" w:cs="Arial"/>
        </w:rPr>
        <w:t>. читать в следующей редакции:</w:t>
      </w:r>
    </w:p>
    <w:p w:rsidR="00C65135" w:rsidRPr="00C65135" w:rsidRDefault="00C65135" w:rsidP="00C65135">
      <w:pPr>
        <w:ind w:firstLine="9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«2.</w:t>
      </w:r>
      <w:r w:rsidR="00F849B6">
        <w:rPr>
          <w:rFonts w:ascii="Arial" w:hAnsi="Arial" w:cs="Arial"/>
        </w:rPr>
        <w:t>4</w:t>
      </w:r>
      <w:r w:rsidRPr="00C65135">
        <w:rPr>
          <w:rFonts w:ascii="Arial" w:hAnsi="Arial" w:cs="Arial"/>
        </w:rPr>
        <w:t>. При формировании перечня в него включается следующее имущество:</w:t>
      </w:r>
    </w:p>
    <w:p w:rsidR="00C65135" w:rsidRPr="00C65135" w:rsidRDefault="00C65135" w:rsidP="00C65135">
      <w:pPr>
        <w:pStyle w:val="a8"/>
        <w:numPr>
          <w:ilvl w:val="0"/>
          <w:numId w:val="2"/>
        </w:numPr>
        <w:tabs>
          <w:tab w:val="left" w:pos="946"/>
        </w:tabs>
        <w:spacing w:after="0" w:line="322" w:lineRule="exact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оборудование, машины, механизмы, установки, инвентарь, инструменты, пригодные к эксплуатации по назначению с учетом их технического состояния, экономических характеристик и морального износа;</w:t>
      </w:r>
    </w:p>
    <w:p w:rsidR="00C65135" w:rsidRPr="00C65135" w:rsidRDefault="00C65135" w:rsidP="00C65135">
      <w:pPr>
        <w:pStyle w:val="a8"/>
        <w:numPr>
          <w:ilvl w:val="0"/>
          <w:numId w:val="2"/>
        </w:numPr>
        <w:tabs>
          <w:tab w:val="left" w:pos="946"/>
        </w:tabs>
        <w:spacing w:after="0" w:line="322" w:lineRule="exact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объекты недвижимого имущества, подключенные к сетям инженерно- технического обеспечения и имеющие доступ к объектам транспортной инфраструктуры;</w:t>
      </w:r>
    </w:p>
    <w:p w:rsidR="00C65135" w:rsidRPr="00C65135" w:rsidRDefault="00C65135" w:rsidP="00C65135">
      <w:pPr>
        <w:pStyle w:val="a8"/>
        <w:numPr>
          <w:ilvl w:val="0"/>
          <w:numId w:val="2"/>
        </w:numPr>
        <w:tabs>
          <w:tab w:val="left" w:pos="942"/>
        </w:tabs>
        <w:spacing w:after="0" w:line="322" w:lineRule="exact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объекты недвижимого имущества, планируемые к использованию под административные, торговые или другие цели, находящиеся в границах населенн</w:t>
      </w:r>
      <w:r w:rsidR="00F849B6">
        <w:rPr>
          <w:rFonts w:ascii="Arial" w:hAnsi="Arial" w:cs="Arial"/>
        </w:rPr>
        <w:t>ого</w:t>
      </w:r>
      <w:r w:rsidRPr="00C65135">
        <w:rPr>
          <w:rFonts w:ascii="Arial" w:hAnsi="Arial" w:cs="Arial"/>
        </w:rPr>
        <w:t xml:space="preserve"> пункт</w:t>
      </w:r>
      <w:r w:rsidR="00F849B6">
        <w:rPr>
          <w:rFonts w:ascii="Arial" w:hAnsi="Arial" w:cs="Arial"/>
        </w:rPr>
        <w:t>а</w:t>
      </w:r>
      <w:r w:rsidRPr="00C65135">
        <w:rPr>
          <w:rFonts w:ascii="Arial" w:hAnsi="Arial" w:cs="Arial"/>
        </w:rPr>
        <w:t>.</w:t>
      </w:r>
    </w:p>
    <w:p w:rsidR="00C65135" w:rsidRPr="00C65135" w:rsidRDefault="00C65135" w:rsidP="00C65135">
      <w:pPr>
        <w:pStyle w:val="a8"/>
        <w:spacing w:after="0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Виды разрешенного использования, функциональное и территориальное зонирование земельных участков, на которых находятся включаемые в Перечень объекты недвижимого имущества, должны предусматривать использование таких земельных участков для размещения указанных объектов».</w:t>
      </w:r>
    </w:p>
    <w:p w:rsidR="00C65135" w:rsidRPr="00C65135" w:rsidRDefault="00C65135" w:rsidP="00C65135">
      <w:pPr>
        <w:pStyle w:val="a8"/>
        <w:spacing w:after="0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 xml:space="preserve">1.2. </w:t>
      </w:r>
      <w:r w:rsidR="00F849B6">
        <w:rPr>
          <w:rFonts w:ascii="Arial" w:hAnsi="Arial" w:cs="Arial"/>
        </w:rPr>
        <w:t xml:space="preserve">Второй абзац </w:t>
      </w:r>
      <w:proofErr w:type="gramStart"/>
      <w:r w:rsidR="00F849B6">
        <w:rPr>
          <w:rFonts w:ascii="Arial" w:hAnsi="Arial" w:cs="Arial"/>
        </w:rPr>
        <w:t xml:space="preserve">пункта </w:t>
      </w:r>
      <w:r w:rsidRPr="00C65135">
        <w:rPr>
          <w:rFonts w:ascii="Arial" w:hAnsi="Arial" w:cs="Arial"/>
        </w:rPr>
        <w:t xml:space="preserve"> 3.4.</w:t>
      </w:r>
      <w:proofErr w:type="gramEnd"/>
      <w:r w:rsidRPr="00C65135">
        <w:rPr>
          <w:rFonts w:ascii="Arial" w:hAnsi="Arial" w:cs="Arial"/>
        </w:rPr>
        <w:t xml:space="preserve"> читать в следующей редакции:</w:t>
      </w:r>
    </w:p>
    <w:p w:rsidR="00C65135" w:rsidRPr="00C65135" w:rsidRDefault="00C65135" w:rsidP="00C65135">
      <w:pPr>
        <w:pStyle w:val="a8"/>
        <w:spacing w:after="0"/>
        <w:ind w:left="20" w:right="20" w:firstLine="700"/>
        <w:jc w:val="both"/>
        <w:rPr>
          <w:rFonts w:ascii="Arial" w:hAnsi="Arial" w:cs="Arial"/>
        </w:rPr>
      </w:pPr>
      <w:proofErr w:type="gramStart"/>
      <w:r w:rsidRPr="00C65135">
        <w:rPr>
          <w:rFonts w:ascii="Arial" w:hAnsi="Arial" w:cs="Arial"/>
        </w:rPr>
        <w:t>« Основаниями</w:t>
      </w:r>
      <w:proofErr w:type="gramEnd"/>
      <w:r w:rsidRPr="00C65135">
        <w:rPr>
          <w:rFonts w:ascii="Arial" w:hAnsi="Arial" w:cs="Arial"/>
        </w:rPr>
        <w:t xml:space="preserve"> для исключения имущества из Перечня являются:</w:t>
      </w:r>
    </w:p>
    <w:p w:rsidR="00C65135" w:rsidRPr="00C65135" w:rsidRDefault="00C65135" w:rsidP="00C65135">
      <w:pPr>
        <w:pStyle w:val="a8"/>
        <w:tabs>
          <w:tab w:val="left" w:pos="1009"/>
        </w:tabs>
        <w:spacing w:after="0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а)</w:t>
      </w:r>
      <w:r w:rsidRPr="00C65135">
        <w:rPr>
          <w:rFonts w:ascii="Arial" w:hAnsi="Arial" w:cs="Arial"/>
        </w:rPr>
        <w:tab/>
        <w:t>выкуп имущества субъектом малого и среднего предпринимательства, арендующим данное имущество;</w:t>
      </w:r>
    </w:p>
    <w:p w:rsidR="00C65135" w:rsidRPr="00C65135" w:rsidRDefault="00C65135" w:rsidP="00C65135">
      <w:pPr>
        <w:pStyle w:val="a8"/>
        <w:tabs>
          <w:tab w:val="left" w:pos="1033"/>
        </w:tabs>
        <w:spacing w:after="0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б)</w:t>
      </w:r>
      <w:r w:rsidRPr="00C65135">
        <w:rPr>
          <w:rFonts w:ascii="Arial" w:hAnsi="Arial" w:cs="Arial"/>
        </w:rPr>
        <w:tab/>
        <w:t>прекращение права муниципальной собственности на имущество, в том числе в связи с прекращением его существования в результате гибели или уничтожения, отчуждением по решению суда, передачей в собственность другого публично-правового образования;</w:t>
      </w:r>
    </w:p>
    <w:p w:rsidR="00C65135" w:rsidRPr="00C65135" w:rsidRDefault="00C65135" w:rsidP="00C65135">
      <w:pPr>
        <w:pStyle w:val="a8"/>
        <w:tabs>
          <w:tab w:val="left" w:pos="1014"/>
        </w:tabs>
        <w:spacing w:after="0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в)</w:t>
      </w:r>
      <w:r w:rsidRPr="00C65135">
        <w:rPr>
          <w:rFonts w:ascii="Arial" w:hAnsi="Arial" w:cs="Arial"/>
        </w:rPr>
        <w:tab/>
        <w:t xml:space="preserve">закрепление за органом местного самоуправления, муниципальным унитарным предприятием, муниципальным учреждением, иной организацией, создаваемой на базе имущества, находящегося в муниципальной собственности, для выполнения муниципальных </w:t>
      </w:r>
      <w:r w:rsidRPr="00C65135">
        <w:rPr>
          <w:rFonts w:ascii="Arial" w:hAnsi="Arial" w:cs="Arial"/>
        </w:rPr>
        <w:lastRenderedPageBreak/>
        <w:t>полномочий, решения вопросов местного значения или обеспечения исполнения уставной деятельности;</w:t>
      </w:r>
    </w:p>
    <w:p w:rsidR="00C65135" w:rsidRPr="00C65135" w:rsidRDefault="00C65135" w:rsidP="00C65135">
      <w:pPr>
        <w:pStyle w:val="a8"/>
        <w:tabs>
          <w:tab w:val="left" w:pos="1004"/>
        </w:tabs>
        <w:spacing w:after="0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г)</w:t>
      </w:r>
      <w:r w:rsidRPr="00C65135">
        <w:rPr>
          <w:rFonts w:ascii="Arial" w:hAnsi="Arial" w:cs="Arial"/>
        </w:rPr>
        <w:tab/>
        <w:t>признание имущества не востребованным субъектами малого и среднего предпринимательства;</w:t>
      </w:r>
    </w:p>
    <w:p w:rsidR="00C65135" w:rsidRDefault="00C65135" w:rsidP="00C65135">
      <w:pPr>
        <w:pStyle w:val="a8"/>
        <w:tabs>
          <w:tab w:val="left" w:pos="1033"/>
        </w:tabs>
        <w:spacing w:after="0"/>
        <w:ind w:left="20" w:right="20" w:firstLine="700"/>
        <w:jc w:val="both"/>
        <w:rPr>
          <w:rFonts w:ascii="Arial" w:hAnsi="Arial" w:cs="Arial"/>
        </w:rPr>
      </w:pPr>
      <w:r w:rsidRPr="00C65135">
        <w:rPr>
          <w:rFonts w:ascii="Arial" w:hAnsi="Arial" w:cs="Arial"/>
        </w:rPr>
        <w:t>д)</w:t>
      </w:r>
      <w:r w:rsidRPr="00C65135">
        <w:rPr>
          <w:rFonts w:ascii="Arial" w:hAnsi="Arial" w:cs="Arial"/>
        </w:rPr>
        <w:tab/>
        <w:t>изменение количественных и качественных характеристик имущества, в результате которого оно становится непригодным к использованию по целевому назначению (например, имущество признано аварийным и подлежащим сносу или реконструкции)».</w:t>
      </w:r>
    </w:p>
    <w:p w:rsidR="00303EF3" w:rsidRDefault="00303EF3" w:rsidP="00C65135">
      <w:pPr>
        <w:pStyle w:val="a8"/>
        <w:tabs>
          <w:tab w:val="left" w:pos="1033"/>
        </w:tabs>
        <w:spacing w:after="0"/>
        <w:ind w:left="20" w:right="20" w:firstLine="700"/>
        <w:jc w:val="both"/>
        <w:rPr>
          <w:rFonts w:ascii="Arial" w:hAnsi="Arial" w:cs="Arial"/>
        </w:rPr>
      </w:pPr>
      <w:r>
        <w:rPr>
          <w:rFonts w:ascii="Arial" w:hAnsi="Arial" w:cs="Arial"/>
        </w:rPr>
        <w:t>2. Настоящее постановление вступает в силу после его подписания.</w:t>
      </w: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Польяновского сельсовета</w:t>
      </w: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</w:t>
      </w:r>
    </w:p>
    <w:p w:rsidR="001932F3" w:rsidRDefault="001932F3" w:rsidP="001932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                                                              </w:t>
      </w:r>
      <w:proofErr w:type="spellStart"/>
      <w:r>
        <w:rPr>
          <w:rFonts w:ascii="Arial" w:hAnsi="Arial" w:cs="Arial"/>
        </w:rPr>
        <w:t>В.Г.Чумак</w:t>
      </w:r>
      <w:proofErr w:type="spellEnd"/>
    </w:p>
    <w:p w:rsidR="00303EF3" w:rsidRDefault="00303EF3" w:rsidP="00303E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303EF3" w:rsidRDefault="00303EF3" w:rsidP="00303E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303EF3" w:rsidRDefault="00303EF3" w:rsidP="00303E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303EF3" w:rsidRPr="00C65135" w:rsidRDefault="00303EF3" w:rsidP="00303EF3">
      <w:pPr>
        <w:pStyle w:val="a8"/>
        <w:tabs>
          <w:tab w:val="left" w:pos="1033"/>
        </w:tabs>
        <w:spacing w:after="0"/>
        <w:ind w:right="20"/>
        <w:jc w:val="both"/>
        <w:rPr>
          <w:rFonts w:ascii="Arial" w:hAnsi="Arial" w:cs="Arial"/>
        </w:rPr>
      </w:pPr>
    </w:p>
    <w:p w:rsidR="00C65135" w:rsidRPr="00C65135" w:rsidRDefault="00C65135" w:rsidP="00C65135">
      <w:pPr>
        <w:jc w:val="center"/>
        <w:rPr>
          <w:rFonts w:ascii="Arial" w:hAnsi="Arial" w:cs="Arial"/>
          <w:b/>
        </w:rPr>
      </w:pPr>
    </w:p>
    <w:p w:rsidR="00C65135" w:rsidRPr="00C65135" w:rsidRDefault="00C65135" w:rsidP="00C65135">
      <w:pPr>
        <w:rPr>
          <w:rFonts w:ascii="Arial" w:hAnsi="Arial" w:cs="Arial"/>
        </w:rPr>
      </w:pPr>
    </w:p>
    <w:p w:rsidR="00362E0F" w:rsidRPr="00C65135" w:rsidRDefault="00362E0F">
      <w:pPr>
        <w:rPr>
          <w:rFonts w:ascii="Arial" w:hAnsi="Arial" w:cs="Arial"/>
        </w:rPr>
      </w:pPr>
    </w:p>
    <w:sectPr w:rsidR="00362E0F" w:rsidRPr="00C65135" w:rsidSect="00C65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2F3123D5"/>
    <w:multiLevelType w:val="hybridMultilevel"/>
    <w:tmpl w:val="30D47F64"/>
    <w:lvl w:ilvl="0" w:tplc="9406498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E8"/>
    <w:rsid w:val="00066137"/>
    <w:rsid w:val="001932F3"/>
    <w:rsid w:val="00303EF3"/>
    <w:rsid w:val="003560A4"/>
    <w:rsid w:val="00362E0F"/>
    <w:rsid w:val="003C1762"/>
    <w:rsid w:val="00575747"/>
    <w:rsid w:val="008E0EE8"/>
    <w:rsid w:val="00A01B84"/>
    <w:rsid w:val="00AA597F"/>
    <w:rsid w:val="00C65135"/>
    <w:rsid w:val="00F8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73CA8-09A4-4425-90EB-313BC94D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6513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65135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rsid w:val="00C65135"/>
    <w:pPr>
      <w:ind w:firstLine="851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C651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C65135"/>
    <w:pPr>
      <w:spacing w:after="120"/>
    </w:pPr>
  </w:style>
  <w:style w:type="character" w:customStyle="1" w:styleId="a9">
    <w:name w:val="Основной текст Знак"/>
    <w:basedOn w:val="a0"/>
    <w:link w:val="a8"/>
    <w:rsid w:val="00C651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65135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849B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849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3042</Characters>
  <Application>Microsoft Office Word</Application>
  <DocSecurity>0</DocSecurity>
  <Lines>76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2017-10-02T07:49:00Z</cp:lastPrinted>
  <dcterms:created xsi:type="dcterms:W3CDTF">2017-10-02T07:56:00Z</dcterms:created>
  <dcterms:modified xsi:type="dcterms:W3CDTF">2017-10-02T08:35:00Z</dcterms:modified>
</cp:coreProperties>
</file>